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6B" w:rsidRDefault="0023586B" w:rsidP="0023586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KODULUGEMINE VIII KLASSILE     2017/2018</w:t>
      </w:r>
    </w:p>
    <w:p w:rsidR="0023586B" w:rsidRDefault="0023586B" w:rsidP="0023586B">
      <w:pPr>
        <w:pStyle w:val="NormalWeb"/>
        <w:spacing w:before="0" w:beforeAutospacing="0" w:after="0" w:afterAutospacing="0"/>
      </w:pPr>
    </w:p>
    <w:p w:rsidR="0023586B" w:rsidRDefault="0023586B" w:rsidP="002358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Ch. Brontë „Jane Eyre“ või A. Dumas „Krahv Monte-Cristo“ – september</w:t>
      </w:r>
    </w:p>
    <w:p w:rsidR="0023586B" w:rsidRDefault="0023586B" w:rsidP="0023586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A. Musset „Lugu valgest rästast“ – </w:t>
      </w:r>
      <w:r>
        <w:rPr>
          <w:color w:val="000000"/>
          <w:u w:val="single"/>
        </w:rPr>
        <w:t>oktoober</w:t>
      </w:r>
    </w:p>
    <w:p w:rsidR="0023586B" w:rsidRDefault="0023586B" w:rsidP="0023586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O. Wilde „Õnnelik Prints“ – </w:t>
      </w:r>
      <w:r>
        <w:rPr>
          <w:color w:val="000000"/>
          <w:u w:val="single"/>
        </w:rPr>
        <w:t>november</w:t>
      </w:r>
    </w:p>
    <w:p w:rsidR="0023586B" w:rsidRDefault="0023586B" w:rsidP="0023586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J. Tätte „Ristumine peateega ehk Muinasjutt kuldsest kalakesest“ – </w:t>
      </w:r>
      <w:r>
        <w:rPr>
          <w:color w:val="000000"/>
          <w:u w:val="single"/>
        </w:rPr>
        <w:t>detsember</w:t>
      </w:r>
    </w:p>
    <w:p w:rsidR="0023586B" w:rsidRDefault="0023586B" w:rsidP="0023586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A. Dumas „Kolm musketäri“ – </w:t>
      </w:r>
      <w:r>
        <w:rPr>
          <w:color w:val="000000"/>
          <w:u w:val="single"/>
        </w:rPr>
        <w:t>jaanuar</w:t>
      </w:r>
    </w:p>
    <w:p w:rsidR="0023586B" w:rsidRDefault="0023586B" w:rsidP="0023586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A. Christie „Paddington 16.50“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A. C. Doyle „Etüüd punases“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A. C. Doyle „Baskerville’ide koer“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Indrek Hargla „Apteeker Melchior ja Oleviste mõistatus“ – </w:t>
      </w:r>
      <w:r>
        <w:rPr>
          <w:color w:val="000000"/>
          <w:u w:val="single"/>
        </w:rPr>
        <w:t>veebruar</w:t>
      </w:r>
    </w:p>
    <w:p w:rsidR="0023586B" w:rsidRDefault="0023586B" w:rsidP="0023586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G. H. Wells „Nähtamatu“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P. Boulle „Ahvide planeet“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O. S. Card „Enderi mäng“ – </w:t>
      </w:r>
      <w:r>
        <w:rPr>
          <w:color w:val="000000"/>
          <w:u w:val="single"/>
        </w:rPr>
        <w:t>märts</w:t>
      </w:r>
    </w:p>
    <w:p w:rsidR="0023586B" w:rsidRDefault="0023586B" w:rsidP="0023586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J. Gaarder „Apelsinitüdruk“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M. Karu „Nullpunkt“ – </w:t>
      </w:r>
      <w:r>
        <w:rPr>
          <w:color w:val="000000"/>
          <w:u w:val="single"/>
        </w:rPr>
        <w:t>aprill</w:t>
      </w:r>
    </w:p>
    <w:p w:rsidR="0023586B" w:rsidRDefault="0023586B" w:rsidP="0023586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E. Bornhöhe „Kuulsuse narrid“ – </w:t>
      </w:r>
      <w:r>
        <w:rPr>
          <w:color w:val="000000"/>
          <w:u w:val="single"/>
        </w:rPr>
        <w:t>mai</w:t>
      </w:r>
    </w:p>
    <w:p w:rsidR="00F41260" w:rsidRDefault="00F41260">
      <w:bookmarkStart w:id="0" w:name="_GoBack"/>
      <w:bookmarkEnd w:id="0"/>
    </w:p>
    <w:sectPr w:rsidR="00F4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B"/>
    <w:rsid w:val="0023586B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14A5-09C0-4225-89E5-EA3BB3AD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Oidsalu</dc:creator>
  <cp:keywords/>
  <dc:description/>
  <cp:lastModifiedBy>Anneli Oidsalu</cp:lastModifiedBy>
  <cp:revision>1</cp:revision>
  <dcterms:created xsi:type="dcterms:W3CDTF">2017-08-28T08:39:00Z</dcterms:created>
  <dcterms:modified xsi:type="dcterms:W3CDTF">2017-08-28T08:39:00Z</dcterms:modified>
</cp:coreProperties>
</file>