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FB" w:rsidRPr="00AF4795" w:rsidRDefault="005F12FB" w:rsidP="005F12FB">
      <w:pPr>
        <w:pStyle w:val="Normaallaadveeb"/>
        <w:spacing w:before="0" w:beforeAutospacing="0" w:after="0" w:afterAutospacing="0"/>
        <w:rPr>
          <w:b/>
          <w:color w:val="000000"/>
        </w:rPr>
      </w:pPr>
      <w:r w:rsidRPr="00AF4795">
        <w:rPr>
          <w:b/>
          <w:color w:val="000000"/>
        </w:rPr>
        <w:t>KODULUGEMINE IX KLASSILE           201</w:t>
      </w:r>
      <w:r w:rsidR="003D1F5C" w:rsidRPr="00AF4795">
        <w:rPr>
          <w:b/>
          <w:color w:val="000000"/>
        </w:rPr>
        <w:t>8</w:t>
      </w:r>
      <w:r w:rsidRPr="00AF4795">
        <w:rPr>
          <w:b/>
          <w:color w:val="000000"/>
        </w:rPr>
        <w:t>/201</w:t>
      </w:r>
      <w:r w:rsidR="003D1F5C" w:rsidRPr="00AF4795">
        <w:rPr>
          <w:b/>
          <w:color w:val="000000"/>
        </w:rPr>
        <w:t>9</w:t>
      </w:r>
    </w:p>
    <w:p w:rsidR="005F12FB" w:rsidRDefault="005F12FB" w:rsidP="005F12FB">
      <w:pPr>
        <w:pStyle w:val="Normaallaadveeb"/>
        <w:spacing w:before="0" w:beforeAutospacing="0" w:after="0" w:afterAutospacing="0"/>
      </w:pP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V. Hugo „</w:t>
      </w:r>
      <w:r w:rsidRPr="003D1F5C">
        <w:rPr>
          <w:b/>
          <w:color w:val="000000"/>
        </w:rPr>
        <w:t>Jumalaema kirik Pariisis</w:t>
      </w:r>
      <w:r w:rsidR="00581BD7">
        <w:rPr>
          <w:color w:val="000000"/>
        </w:rPr>
        <w:t>“</w:t>
      </w:r>
      <w:r>
        <w:rPr>
          <w:color w:val="000000"/>
        </w:rPr>
        <w:t xml:space="preserve"> – </w:t>
      </w:r>
      <w:r>
        <w:rPr>
          <w:color w:val="000000"/>
          <w:u w:val="single"/>
        </w:rPr>
        <w:t>september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A. Kivirähk „</w:t>
      </w:r>
      <w:r w:rsidRPr="003D1F5C">
        <w:rPr>
          <w:b/>
          <w:color w:val="000000"/>
        </w:rPr>
        <w:t>Rehepapp</w:t>
      </w:r>
      <w:r w:rsidR="00581BD7">
        <w:rPr>
          <w:color w:val="000000"/>
        </w:rPr>
        <w:t>“</w:t>
      </w:r>
      <w:r>
        <w:rPr>
          <w:color w:val="000000"/>
        </w:rPr>
        <w:t xml:space="preserve"> – </w:t>
      </w:r>
      <w:r>
        <w:rPr>
          <w:color w:val="000000"/>
          <w:u w:val="single"/>
        </w:rPr>
        <w:t>oktoober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Üks kaasaegne eesti kirjaniku teos (esmatrükk sel sajandil) – </w:t>
      </w:r>
      <w:r>
        <w:rPr>
          <w:color w:val="000000"/>
          <w:u w:val="single"/>
        </w:rPr>
        <w:t>november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E. M. </w:t>
      </w:r>
      <w:proofErr w:type="spellStart"/>
      <w:r>
        <w:rPr>
          <w:color w:val="000000"/>
        </w:rPr>
        <w:t>Remarque</w:t>
      </w:r>
      <w:proofErr w:type="spellEnd"/>
      <w:r>
        <w:rPr>
          <w:color w:val="000000"/>
        </w:rPr>
        <w:t xml:space="preserve"> „</w:t>
      </w:r>
      <w:r w:rsidRPr="00581BD7">
        <w:rPr>
          <w:b/>
          <w:color w:val="000000"/>
        </w:rPr>
        <w:t>Läänerindel muutuseta</w:t>
      </w:r>
      <w:r w:rsidR="00581BD7">
        <w:rPr>
          <w:color w:val="000000"/>
        </w:rPr>
        <w:t xml:space="preserve">“ </w:t>
      </w:r>
      <w:r w:rsidRPr="00AF4795">
        <w:rPr>
          <w:b/>
          <w:color w:val="000000"/>
          <w:u w:val="single"/>
          <w:shd w:val="clear" w:color="auto" w:fill="FFFFFF"/>
        </w:rPr>
        <w:t>või</w:t>
      </w:r>
      <w:r>
        <w:rPr>
          <w:color w:val="000000"/>
          <w:shd w:val="clear" w:color="auto" w:fill="FFFFFF"/>
        </w:rPr>
        <w:t xml:space="preserve"> D. Benioff „</w:t>
      </w:r>
      <w:r w:rsidRPr="00581BD7">
        <w:rPr>
          <w:b/>
          <w:color w:val="000000"/>
          <w:shd w:val="clear" w:color="auto" w:fill="FFFFFF"/>
        </w:rPr>
        <w:t>Varaste linn</w:t>
      </w:r>
      <w:r>
        <w:rPr>
          <w:color w:val="000000"/>
          <w:shd w:val="clear" w:color="auto" w:fill="FFFFFF"/>
        </w:rPr>
        <w:t xml:space="preserve">“ </w:t>
      </w:r>
      <w:r>
        <w:rPr>
          <w:color w:val="000000"/>
        </w:rPr>
        <w:t xml:space="preserve">– </w:t>
      </w:r>
      <w:r>
        <w:rPr>
          <w:color w:val="000000"/>
          <w:u w:val="single"/>
        </w:rPr>
        <w:t xml:space="preserve">detsember 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E. Vilde „</w:t>
      </w:r>
      <w:r w:rsidRPr="00581BD7">
        <w:rPr>
          <w:b/>
          <w:color w:val="000000"/>
        </w:rPr>
        <w:t>Mahtra sõda</w:t>
      </w:r>
      <w:r w:rsidR="00581BD7">
        <w:rPr>
          <w:color w:val="000000"/>
        </w:rPr>
        <w:t>“</w:t>
      </w:r>
      <w:r>
        <w:rPr>
          <w:color w:val="000000"/>
        </w:rPr>
        <w:t xml:space="preserve"> – </w:t>
      </w:r>
      <w:r>
        <w:rPr>
          <w:color w:val="000000"/>
          <w:u w:val="single"/>
        </w:rPr>
        <w:t>jaanuar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E. Vilde „</w:t>
      </w:r>
      <w:r w:rsidRPr="00581BD7">
        <w:rPr>
          <w:b/>
          <w:color w:val="000000"/>
        </w:rPr>
        <w:t>Pisuhänd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veebruar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A. H. Tammsaare „</w:t>
      </w:r>
      <w:r w:rsidRPr="00581BD7">
        <w:rPr>
          <w:b/>
          <w:color w:val="000000"/>
        </w:rPr>
        <w:t>Tõde ja õigus</w:t>
      </w:r>
      <w:r w:rsidR="00581BD7">
        <w:rPr>
          <w:color w:val="000000"/>
        </w:rPr>
        <w:t>“</w:t>
      </w:r>
      <w:r>
        <w:rPr>
          <w:color w:val="000000"/>
        </w:rPr>
        <w:t xml:space="preserve"> II  osa – </w:t>
      </w:r>
      <w:r>
        <w:rPr>
          <w:color w:val="000000"/>
          <w:u w:val="single"/>
        </w:rPr>
        <w:t>märts</w:t>
      </w:r>
      <w:bookmarkStart w:id="0" w:name="_GoBack"/>
      <w:bookmarkEnd w:id="0"/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J. D. </w:t>
      </w:r>
      <w:proofErr w:type="spellStart"/>
      <w:r>
        <w:rPr>
          <w:color w:val="000000"/>
        </w:rPr>
        <w:t>Salinger</w:t>
      </w:r>
      <w:proofErr w:type="spellEnd"/>
      <w:r>
        <w:rPr>
          <w:color w:val="000000"/>
        </w:rPr>
        <w:t xml:space="preserve"> „</w:t>
      </w:r>
      <w:r w:rsidRPr="00581BD7">
        <w:rPr>
          <w:b/>
          <w:color w:val="000000"/>
        </w:rPr>
        <w:t>Kuristik rukkis</w:t>
      </w:r>
      <w:r w:rsidR="00581BD7">
        <w:rPr>
          <w:color w:val="000000"/>
        </w:rPr>
        <w:t>“</w:t>
      </w:r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J. Guillou</w:t>
      </w:r>
      <w:r>
        <w:rPr>
          <w:color w:val="000000"/>
        </w:rPr>
        <w:t xml:space="preserve"> „</w:t>
      </w:r>
      <w:r w:rsidRPr="00581BD7">
        <w:rPr>
          <w:b/>
          <w:color w:val="000000"/>
        </w:rPr>
        <w:t>Kurjus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aprill</w:t>
      </w:r>
    </w:p>
    <w:p w:rsidR="005F12FB" w:rsidRDefault="005F12FB" w:rsidP="00581BD7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L. Tungal „</w:t>
      </w:r>
      <w:r w:rsidRPr="00581BD7">
        <w:rPr>
          <w:b/>
          <w:color w:val="000000"/>
        </w:rPr>
        <w:t>Seltsimees laps</w:t>
      </w:r>
      <w:r>
        <w:rPr>
          <w:color w:val="000000"/>
        </w:rPr>
        <w:t xml:space="preserve">” </w:t>
      </w:r>
      <w:r>
        <w:rPr>
          <w:b/>
          <w:bCs/>
          <w:color w:val="000000"/>
        </w:rPr>
        <w:t xml:space="preserve">või </w:t>
      </w:r>
      <w:r>
        <w:rPr>
          <w:color w:val="000000"/>
        </w:rPr>
        <w:t xml:space="preserve">I. </w:t>
      </w:r>
      <w:proofErr w:type="spellStart"/>
      <w:r>
        <w:rPr>
          <w:color w:val="000000"/>
        </w:rPr>
        <w:t>Taska</w:t>
      </w:r>
      <w:proofErr w:type="spellEnd"/>
      <w:r>
        <w:rPr>
          <w:color w:val="000000"/>
        </w:rPr>
        <w:t xml:space="preserve"> „</w:t>
      </w:r>
      <w:proofErr w:type="spellStart"/>
      <w:r w:rsidRPr="00581BD7">
        <w:rPr>
          <w:b/>
          <w:color w:val="000000"/>
        </w:rPr>
        <w:t>Pobeda</w:t>
      </w:r>
      <w:proofErr w:type="spellEnd"/>
      <w:r w:rsidRPr="00581BD7">
        <w:rPr>
          <w:b/>
          <w:color w:val="000000"/>
        </w:rPr>
        <w:t xml:space="preserve"> 1946</w:t>
      </w:r>
      <w:r w:rsidR="00581BD7">
        <w:rPr>
          <w:color w:val="000000"/>
        </w:rPr>
        <w:t>“</w:t>
      </w:r>
      <w:r>
        <w:rPr>
          <w:color w:val="000000"/>
        </w:rPr>
        <w:t xml:space="preserve">– </w:t>
      </w:r>
      <w:r>
        <w:rPr>
          <w:color w:val="000000"/>
          <w:u w:val="single"/>
        </w:rPr>
        <w:t>mai</w:t>
      </w:r>
    </w:p>
    <w:p w:rsidR="00F41260" w:rsidRDefault="00F41260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2CF"/>
    <w:multiLevelType w:val="hybridMultilevel"/>
    <w:tmpl w:val="34B090C2"/>
    <w:lvl w:ilvl="0" w:tplc="C0ECD336">
      <w:start w:val="10"/>
      <w:numFmt w:val="bullet"/>
      <w:lvlText w:val="·"/>
      <w:lvlJc w:val="left"/>
      <w:pPr>
        <w:ind w:left="756" w:hanging="396"/>
      </w:pPr>
      <w:rPr>
        <w:rFonts w:ascii="Arial" w:eastAsia="Times New Roman" w:hAnsi="Arial" w:cs="Arial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7D7"/>
    <w:multiLevelType w:val="hybridMultilevel"/>
    <w:tmpl w:val="5C46431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FB"/>
    <w:rsid w:val="003D1F5C"/>
    <w:rsid w:val="00581BD7"/>
    <w:rsid w:val="005F12FB"/>
    <w:rsid w:val="00AF4795"/>
    <w:rsid w:val="00E54717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08D3"/>
  <w15:chartTrackingRefBased/>
  <w15:docId w15:val="{09F50F75-4452-4FBF-BB7E-165CF99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4</cp:revision>
  <dcterms:created xsi:type="dcterms:W3CDTF">2018-07-04T10:24:00Z</dcterms:created>
  <dcterms:modified xsi:type="dcterms:W3CDTF">2018-07-04T10:37:00Z</dcterms:modified>
</cp:coreProperties>
</file>